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6FF3" w14:textId="77777777" w:rsidR="00411905" w:rsidRDefault="00502A5E">
      <w:pPr>
        <w:pStyle w:val="Heading1"/>
      </w:pPr>
      <w:bookmarkStart w:id="0" w:name="nurseled-medical"/>
      <w:r>
        <w:t>NurseLed Medical</w:t>
      </w:r>
    </w:p>
    <w:p w14:paraId="35899BEA" w14:textId="77777777" w:rsidR="00411905" w:rsidRDefault="00502A5E">
      <w:pPr>
        <w:pStyle w:val="Heading1"/>
      </w:pPr>
      <w:bookmarkStart w:id="1" w:name="safeguarding-statement"/>
      <w:bookmarkEnd w:id="0"/>
      <w:r>
        <w:t>Safeguarding Statement</w:t>
      </w:r>
    </w:p>
    <w:p w14:paraId="7B2F234A" w14:textId="77777777" w:rsidR="00411905" w:rsidRDefault="00502A5E">
      <w:pPr>
        <w:pStyle w:val="FirstParagraph"/>
      </w:pPr>
      <w:r>
        <w:rPr>
          <w:b/>
          <w:bCs/>
        </w:rPr>
        <w:t>Document Number:</w:t>
      </w:r>
      <w:r>
        <w:t xml:space="preserve"> NLM-STAT-001</w:t>
      </w:r>
      <w:r>
        <w:br/>
      </w:r>
      <w:r>
        <w:rPr>
          <w:b/>
          <w:bCs/>
        </w:rPr>
        <w:t>Version:</w:t>
      </w:r>
      <w:r>
        <w:t xml:space="preserve"> 1.0</w:t>
      </w:r>
      <w:r>
        <w:br/>
      </w:r>
      <w:r>
        <w:rPr>
          <w:b/>
          <w:bCs/>
        </w:rPr>
        <w:t>Effective Date:</w:t>
      </w:r>
      <w:r>
        <w:t xml:space="preserve"> July 2026</w:t>
      </w:r>
      <w:r>
        <w:br/>
      </w:r>
      <w:r>
        <w:rPr>
          <w:b/>
          <w:bCs/>
        </w:rPr>
        <w:t>Review Date:</w:t>
      </w:r>
      <w:r>
        <w:t xml:space="preserve"> July 2027</w:t>
      </w:r>
      <w:r>
        <w:br/>
      </w:r>
      <w:r>
        <w:rPr>
          <w:b/>
          <w:bCs/>
        </w:rPr>
        <w:t>Document Owner:</w:t>
      </w:r>
      <w:r>
        <w:t xml:space="preserve"> Registered Manager / Clinical Director</w:t>
      </w:r>
    </w:p>
    <w:p w14:paraId="5A69D26E" w14:textId="77777777" w:rsidR="00411905" w:rsidRDefault="00502A5E">
      <w:pPr>
        <w:pStyle w:val="Heading2"/>
      </w:pPr>
      <w:bookmarkStart w:id="2" w:name="our-commitment-to-safeguarding"/>
      <w:r>
        <w:t>Our Commitment to Safeguarding</w:t>
      </w:r>
    </w:p>
    <w:p w14:paraId="28BAAC3D" w14:textId="77777777" w:rsidR="00411905" w:rsidRDefault="00502A5E">
      <w:pPr>
        <w:pStyle w:val="FirstParagraph"/>
      </w:pPr>
      <w:r>
        <w:t xml:space="preserve">At </w:t>
      </w:r>
      <w:r>
        <w:rPr>
          <w:b/>
          <w:bCs/>
        </w:rPr>
        <w:t>NurseLed Medical</w:t>
      </w:r>
      <w:r>
        <w:t>, we are committed to safeguarding and promoting the welfare of all children, young people and adults at risk.</w:t>
      </w:r>
    </w:p>
    <w:p w14:paraId="1C6E77AE" w14:textId="77777777" w:rsidR="00411905" w:rsidRDefault="00502A5E">
      <w:pPr>
        <w:pStyle w:val="BodyText"/>
      </w:pPr>
      <w:r>
        <w:t>Every patient has the right to receive safe, compassionate, high-quality care in an environment where they feel respected, listened to and protected from abuse, neglect, exploitation or harm.</w:t>
      </w:r>
    </w:p>
    <w:p w14:paraId="54F207AE" w14:textId="77777777" w:rsidR="00411905" w:rsidRDefault="00502A5E">
      <w:pPr>
        <w:pStyle w:val="BodyText"/>
      </w:pPr>
      <w:r>
        <w:t>We recognise that safeguarding is everyone’s responsibility and are committed to working collaboratively with patients, families, carers and partner organisations to ensure concerns are identified and acted upon appropriately.</w:t>
      </w:r>
    </w:p>
    <w:p w14:paraId="641D8443" w14:textId="77777777" w:rsidR="00411905" w:rsidRDefault="00502A5E">
      <w:pPr>
        <w:pStyle w:val="Heading2"/>
      </w:pPr>
      <w:bookmarkStart w:id="3" w:name="our-commitment"/>
      <w:bookmarkEnd w:id="2"/>
      <w:r>
        <w:t>Our Commitment</w:t>
      </w:r>
    </w:p>
    <w:p w14:paraId="5B67E750" w14:textId="77777777" w:rsidR="00411905" w:rsidRDefault="00502A5E">
      <w:pPr>
        <w:pStyle w:val="FirstParagraph"/>
      </w:pPr>
      <w:r>
        <w:t>NurseLed Medical will:</w:t>
      </w:r>
    </w:p>
    <w:p w14:paraId="3C21D442" w14:textId="77777777" w:rsidR="00411905" w:rsidRDefault="00502A5E">
      <w:pPr>
        <w:pStyle w:val="Compact"/>
        <w:numPr>
          <w:ilvl w:val="0"/>
          <w:numId w:val="2"/>
        </w:numPr>
      </w:pPr>
      <w:r>
        <w:t>Place the safety and wellbeing of patients at the centre of all care.</w:t>
      </w:r>
    </w:p>
    <w:p w14:paraId="78D8CCE7" w14:textId="77777777" w:rsidR="00411905" w:rsidRDefault="00502A5E">
      <w:pPr>
        <w:pStyle w:val="Compact"/>
        <w:numPr>
          <w:ilvl w:val="0"/>
          <w:numId w:val="2"/>
        </w:numPr>
      </w:pPr>
      <w:r>
        <w:t>Promote dignity, respect, equality and inclusion for every individual.</w:t>
      </w:r>
    </w:p>
    <w:p w14:paraId="3039AD75" w14:textId="77777777" w:rsidR="00411905" w:rsidRDefault="00502A5E">
      <w:pPr>
        <w:pStyle w:val="Compact"/>
        <w:numPr>
          <w:ilvl w:val="0"/>
          <w:numId w:val="2"/>
        </w:numPr>
      </w:pPr>
      <w:r>
        <w:t>Follow current UK safeguarding legislation and national guidance.</w:t>
      </w:r>
    </w:p>
    <w:p w14:paraId="2FC03EF1" w14:textId="77777777" w:rsidR="00411905" w:rsidRDefault="00502A5E">
      <w:pPr>
        <w:pStyle w:val="Compact"/>
        <w:numPr>
          <w:ilvl w:val="0"/>
          <w:numId w:val="2"/>
        </w:numPr>
      </w:pPr>
      <w:r>
        <w:t>Maintain clear procedures for recognising, responding to and reporting safeguarding concerns.</w:t>
      </w:r>
    </w:p>
    <w:p w14:paraId="7D3B6A6E" w14:textId="77777777" w:rsidR="00411905" w:rsidRDefault="00502A5E">
      <w:pPr>
        <w:pStyle w:val="Compact"/>
        <w:numPr>
          <w:ilvl w:val="0"/>
          <w:numId w:val="2"/>
        </w:numPr>
      </w:pPr>
      <w:r>
        <w:t>Share information appropriately with relevant agencies where there is a legal or professional duty to do so.</w:t>
      </w:r>
    </w:p>
    <w:p w14:paraId="6B6EF7B8" w14:textId="77777777" w:rsidR="00411905" w:rsidRDefault="00502A5E">
      <w:pPr>
        <w:pStyle w:val="Compact"/>
        <w:numPr>
          <w:ilvl w:val="0"/>
          <w:numId w:val="2"/>
        </w:numPr>
      </w:pPr>
      <w:r>
        <w:t>Ensure safeguarding concerns are acted upon promptly and appropriately.</w:t>
      </w:r>
    </w:p>
    <w:p w14:paraId="1B222E21" w14:textId="77777777" w:rsidR="00411905" w:rsidRDefault="00502A5E">
      <w:pPr>
        <w:pStyle w:val="Compact"/>
        <w:numPr>
          <w:ilvl w:val="0"/>
          <w:numId w:val="2"/>
        </w:numPr>
      </w:pPr>
      <w:r>
        <w:t>Maintain accurate, confidential and contemporaneous records of safeguarding concerns and actions taken.</w:t>
      </w:r>
    </w:p>
    <w:p w14:paraId="09506B34" w14:textId="77777777" w:rsidR="00411905" w:rsidRDefault="00502A5E">
      <w:pPr>
        <w:pStyle w:val="Compact"/>
        <w:numPr>
          <w:ilvl w:val="0"/>
          <w:numId w:val="2"/>
        </w:numPr>
      </w:pPr>
      <w:r>
        <w:t>Learn from incidents and continuously improve our safeguarding practice.</w:t>
      </w:r>
    </w:p>
    <w:p w14:paraId="6D2D5ABE" w14:textId="77777777" w:rsidR="00411905" w:rsidRDefault="00502A5E">
      <w:pPr>
        <w:pStyle w:val="Heading2"/>
      </w:pPr>
      <w:bookmarkStart w:id="4" w:name="staff-responsibilities"/>
      <w:bookmarkEnd w:id="3"/>
      <w:r>
        <w:t>Staff Responsibilities</w:t>
      </w:r>
    </w:p>
    <w:p w14:paraId="7FFF1558" w14:textId="77777777" w:rsidR="00411905" w:rsidRDefault="00502A5E">
      <w:pPr>
        <w:pStyle w:val="FirstParagraph"/>
      </w:pPr>
      <w:r>
        <w:t>All staff working on behalf of NurseLed Medical are expected to:</w:t>
      </w:r>
    </w:p>
    <w:p w14:paraId="77E2C794" w14:textId="77777777" w:rsidR="00411905" w:rsidRDefault="00502A5E">
      <w:pPr>
        <w:pStyle w:val="Compact"/>
        <w:numPr>
          <w:ilvl w:val="0"/>
          <w:numId w:val="3"/>
        </w:numPr>
      </w:pPr>
      <w:r>
        <w:lastRenderedPageBreak/>
        <w:t>Complete safeguarding training appropriate to their role.</w:t>
      </w:r>
    </w:p>
    <w:p w14:paraId="520F6749" w14:textId="77777777" w:rsidR="00411905" w:rsidRDefault="00502A5E">
      <w:pPr>
        <w:pStyle w:val="Compact"/>
        <w:numPr>
          <w:ilvl w:val="0"/>
          <w:numId w:val="3"/>
        </w:numPr>
      </w:pPr>
      <w:r>
        <w:t>Maintain up-to-date knowledge of safeguarding responsibilities.</w:t>
      </w:r>
    </w:p>
    <w:p w14:paraId="33FA325D" w14:textId="77777777" w:rsidR="00411905" w:rsidRDefault="00502A5E">
      <w:pPr>
        <w:pStyle w:val="Compact"/>
        <w:numPr>
          <w:ilvl w:val="0"/>
          <w:numId w:val="3"/>
        </w:numPr>
      </w:pPr>
      <w:r>
        <w:t>Recognise the signs and indicators of abuse or neglect.</w:t>
      </w:r>
    </w:p>
    <w:p w14:paraId="206AE145" w14:textId="77777777" w:rsidR="00411905" w:rsidRDefault="00502A5E">
      <w:pPr>
        <w:pStyle w:val="Compact"/>
        <w:numPr>
          <w:ilvl w:val="0"/>
          <w:numId w:val="3"/>
        </w:numPr>
      </w:pPr>
      <w:r>
        <w:t>Respond appropriately to safeguarding concerns.</w:t>
      </w:r>
    </w:p>
    <w:p w14:paraId="3F50D27B" w14:textId="77777777" w:rsidR="00411905" w:rsidRDefault="00502A5E">
      <w:pPr>
        <w:pStyle w:val="Compact"/>
        <w:numPr>
          <w:ilvl w:val="0"/>
          <w:numId w:val="3"/>
        </w:numPr>
      </w:pPr>
      <w:r>
        <w:t>Escalate concerns without delay in accordance with local safeguarding procedures.</w:t>
      </w:r>
    </w:p>
    <w:p w14:paraId="1AA79E4A" w14:textId="77777777" w:rsidR="00411905" w:rsidRDefault="00502A5E">
      <w:pPr>
        <w:pStyle w:val="Compact"/>
        <w:numPr>
          <w:ilvl w:val="0"/>
          <w:numId w:val="3"/>
        </w:numPr>
      </w:pPr>
      <w:r>
        <w:t>Maintain professional boundaries at all times.</w:t>
      </w:r>
    </w:p>
    <w:p w14:paraId="2B703C0D" w14:textId="77777777" w:rsidR="00411905" w:rsidRDefault="00502A5E">
      <w:pPr>
        <w:pStyle w:val="Heading2"/>
      </w:pPr>
      <w:bookmarkStart w:id="5" w:name="speaking-up"/>
      <w:bookmarkEnd w:id="4"/>
      <w:r>
        <w:t>Speaking Up</w:t>
      </w:r>
    </w:p>
    <w:p w14:paraId="0BBC76EC" w14:textId="77777777" w:rsidR="00411905" w:rsidRDefault="00502A5E">
      <w:pPr>
        <w:pStyle w:val="FirstParagraph"/>
      </w:pPr>
      <w:r>
        <w:t>Patients, relatives, carers and members of the public are encouraged to raise any safeguarding concerns.</w:t>
      </w:r>
    </w:p>
    <w:p w14:paraId="582AF80D" w14:textId="77777777" w:rsidR="00411905" w:rsidRDefault="00502A5E">
      <w:pPr>
        <w:pStyle w:val="BodyText"/>
      </w:pPr>
      <w:r>
        <w:t>Concerns will always be taken seriously, investigated appropriately and managed confidentially wherever possible.</w:t>
      </w:r>
    </w:p>
    <w:p w14:paraId="037AED08" w14:textId="77777777" w:rsidR="00411905" w:rsidRDefault="00502A5E">
      <w:pPr>
        <w:pStyle w:val="Heading2"/>
      </w:pPr>
      <w:bookmarkStart w:id="6" w:name="confidentiality"/>
      <w:bookmarkEnd w:id="5"/>
      <w:r>
        <w:t>Confidentiality</w:t>
      </w:r>
    </w:p>
    <w:p w14:paraId="1DE40B5F" w14:textId="77777777" w:rsidR="00411905" w:rsidRDefault="00502A5E">
      <w:pPr>
        <w:pStyle w:val="FirstParagraph"/>
      </w:pPr>
      <w:r>
        <w:t>Information will be treated confidentially; however, confidentiality cannot always be guaranteed where there is a concern that a child or adult is at risk of significant harm or where disclosure is required by law.</w:t>
      </w:r>
    </w:p>
    <w:p w14:paraId="50950F95" w14:textId="77777777" w:rsidR="00411905" w:rsidRDefault="00502A5E">
      <w:pPr>
        <w:pStyle w:val="Heading2"/>
      </w:pPr>
      <w:bookmarkStart w:id="7" w:name="our-standards"/>
      <w:bookmarkEnd w:id="6"/>
      <w:r>
        <w:t>Our Standards</w:t>
      </w:r>
    </w:p>
    <w:p w14:paraId="01839954" w14:textId="77777777" w:rsidR="00411905" w:rsidRDefault="00502A5E">
      <w:pPr>
        <w:pStyle w:val="FirstParagraph"/>
      </w:pPr>
      <w:r>
        <w:t>NurseLed Medical is committed to delivering care that reflects the principles of:</w:t>
      </w:r>
    </w:p>
    <w:p w14:paraId="309DE8F5" w14:textId="77777777" w:rsidR="00411905" w:rsidRDefault="00502A5E">
      <w:pPr>
        <w:pStyle w:val="Compact"/>
        <w:numPr>
          <w:ilvl w:val="0"/>
          <w:numId w:val="4"/>
        </w:numPr>
      </w:pPr>
      <w:r>
        <w:t>Safe, effective, caring, responsive and well-led services.</w:t>
      </w:r>
    </w:p>
    <w:p w14:paraId="34FED6BF" w14:textId="77777777" w:rsidR="00411905" w:rsidRDefault="00502A5E">
      <w:pPr>
        <w:pStyle w:val="Compact"/>
        <w:numPr>
          <w:ilvl w:val="0"/>
          <w:numId w:val="4"/>
        </w:numPr>
      </w:pPr>
      <w:r>
        <w:t>Person-centred care.</w:t>
      </w:r>
    </w:p>
    <w:p w14:paraId="2F813744" w14:textId="77777777" w:rsidR="00411905" w:rsidRDefault="00502A5E">
      <w:pPr>
        <w:pStyle w:val="Compact"/>
        <w:numPr>
          <w:ilvl w:val="0"/>
          <w:numId w:val="4"/>
        </w:numPr>
      </w:pPr>
      <w:r>
        <w:t>Respect, dignity and equality.</w:t>
      </w:r>
    </w:p>
    <w:p w14:paraId="0B31EDAE" w14:textId="77777777" w:rsidR="00411905" w:rsidRDefault="00502A5E">
      <w:pPr>
        <w:pStyle w:val="Compact"/>
        <w:numPr>
          <w:ilvl w:val="0"/>
          <w:numId w:val="4"/>
        </w:numPr>
      </w:pPr>
      <w:r>
        <w:t>Openness, honesty and transparency.</w:t>
      </w:r>
    </w:p>
    <w:p w14:paraId="1577F05C" w14:textId="77777777" w:rsidR="00411905" w:rsidRDefault="00502A5E">
      <w:pPr>
        <w:pStyle w:val="Compact"/>
        <w:numPr>
          <w:ilvl w:val="0"/>
          <w:numId w:val="4"/>
        </w:numPr>
      </w:pPr>
      <w:r>
        <w:t>Continuous quality improvement.</w:t>
      </w:r>
    </w:p>
    <w:p w14:paraId="354CC7D6" w14:textId="77777777" w:rsidR="00411905" w:rsidRDefault="00502A5E">
      <w:pPr>
        <w:pStyle w:val="Heading2"/>
      </w:pPr>
      <w:bookmarkStart w:id="8" w:name="contact"/>
      <w:bookmarkEnd w:id="7"/>
      <w:r>
        <w:t>Contact</w:t>
      </w:r>
    </w:p>
    <w:p w14:paraId="5D9B26BB" w14:textId="77777777" w:rsidR="00411905" w:rsidRDefault="00502A5E">
      <w:pPr>
        <w:pStyle w:val="FirstParagraph"/>
      </w:pPr>
      <w:r>
        <w:t>If you have an immediate safeguarding concern relating to a patient receiving care from NurseLed Medical, please contact us as soon as possible.</w:t>
      </w:r>
    </w:p>
    <w:p w14:paraId="2429CF28" w14:textId="13D12A85" w:rsidR="00411905" w:rsidRDefault="00502A5E">
      <w:pPr>
        <w:pStyle w:val="BodyText"/>
      </w:pPr>
      <w:r>
        <w:rPr>
          <w:b/>
          <w:bCs/>
        </w:rPr>
        <w:t>Telephone:</w:t>
      </w:r>
      <w:r>
        <w:t xml:space="preserve"> ___</w:t>
      </w:r>
      <w:r w:rsidR="00DF4498">
        <w:t>07891312358</w:t>
      </w:r>
      <w:r>
        <w:t>___</w:t>
      </w:r>
    </w:p>
    <w:p w14:paraId="72FCED06" w14:textId="7C950363" w:rsidR="00411905" w:rsidRDefault="00502A5E">
      <w:pPr>
        <w:pStyle w:val="BodyText"/>
      </w:pPr>
      <w:r>
        <w:rPr>
          <w:b/>
          <w:bCs/>
        </w:rPr>
        <w:t>Email:</w:t>
      </w:r>
      <w:r>
        <w:t xml:space="preserve"> ___</w:t>
      </w:r>
      <w:r w:rsidR="00DF4498">
        <w:t>nurseledmedical@outlook.com</w:t>
      </w:r>
      <w:r>
        <w:t>___</w:t>
      </w:r>
    </w:p>
    <w:p w14:paraId="6C1DE18F" w14:textId="77777777" w:rsidR="00411905" w:rsidRDefault="00502A5E">
      <w:pPr>
        <w:pStyle w:val="BodyText"/>
      </w:pPr>
      <w:r>
        <w:t xml:space="preserve">Where someone is in immediate danger or a serious crime has occurred, call </w:t>
      </w:r>
      <w:r>
        <w:rPr>
          <w:b/>
          <w:bCs/>
        </w:rPr>
        <w:t>999</w:t>
      </w:r>
      <w:r>
        <w:t xml:space="preserve"> immediately.</w:t>
      </w:r>
    </w:p>
    <w:p w14:paraId="516317D2" w14:textId="77777777" w:rsidR="00411905" w:rsidRDefault="00502A5E">
      <w:r>
        <w:pict w14:anchorId="2F174EED">
          <v:rect id="_x0000_i1025" style="width:0;height:1.5pt" o:hralign="center" o:hrstd="t" o:hr="t"/>
        </w:pict>
      </w:r>
    </w:p>
    <w:p w14:paraId="6195AA47" w14:textId="77777777" w:rsidR="00411905" w:rsidRDefault="00502A5E">
      <w:pPr>
        <w:pStyle w:val="Heading3"/>
      </w:pPr>
      <w:bookmarkStart w:id="9" w:name="document-control"/>
      <w:r>
        <w:lastRenderedPageBreak/>
        <w:t>Document Control</w:t>
      </w:r>
    </w:p>
    <w:p w14:paraId="45B26193" w14:textId="77777777" w:rsidR="00411905" w:rsidRDefault="00502A5E">
      <w:pPr>
        <w:pStyle w:val="FirstParagraph"/>
      </w:pPr>
      <w:r>
        <w:rPr>
          <w:b/>
          <w:bCs/>
        </w:rPr>
        <w:t>Document Number:</w:t>
      </w:r>
      <w:r>
        <w:t xml:space="preserve"> NLM-STAT-001</w:t>
      </w:r>
    </w:p>
    <w:p w14:paraId="675620F0" w14:textId="77777777" w:rsidR="00411905" w:rsidRDefault="00502A5E">
      <w:pPr>
        <w:pStyle w:val="BodyText"/>
      </w:pPr>
      <w:r>
        <w:rPr>
          <w:b/>
          <w:bCs/>
        </w:rPr>
        <w:t>Version:</w:t>
      </w:r>
      <w:r>
        <w:t xml:space="preserve"> 1.0</w:t>
      </w:r>
    </w:p>
    <w:p w14:paraId="6E3A7D89" w14:textId="77777777" w:rsidR="00411905" w:rsidRDefault="00502A5E">
      <w:pPr>
        <w:pStyle w:val="BodyText"/>
      </w:pPr>
      <w:r>
        <w:rPr>
          <w:b/>
          <w:bCs/>
        </w:rPr>
        <w:t>Effective Date:</w:t>
      </w:r>
      <w:r>
        <w:t xml:space="preserve"> July 2026</w:t>
      </w:r>
    </w:p>
    <w:p w14:paraId="54EEF59E" w14:textId="77777777" w:rsidR="00411905" w:rsidRDefault="00502A5E">
      <w:pPr>
        <w:pStyle w:val="BodyText"/>
      </w:pPr>
      <w:r>
        <w:rPr>
          <w:b/>
          <w:bCs/>
        </w:rPr>
        <w:t>Review Date:</w:t>
      </w:r>
      <w:r>
        <w:t xml:space="preserve"> July 2027</w:t>
      </w:r>
    </w:p>
    <w:p w14:paraId="6E518A2F" w14:textId="77777777" w:rsidR="00411905" w:rsidRDefault="00502A5E">
      <w:pPr>
        <w:pStyle w:val="BodyText"/>
      </w:pPr>
      <w:r>
        <w:rPr>
          <w:b/>
          <w:bCs/>
        </w:rPr>
        <w:t>Approved by:</w:t>
      </w:r>
      <w:r>
        <w:t xml:space="preserve"> Clinical Director / Registered Manager</w:t>
      </w:r>
    </w:p>
    <w:p w14:paraId="492F1A78" w14:textId="77777777" w:rsidR="00411905" w:rsidRDefault="00502A5E">
      <w:pPr>
        <w:pStyle w:val="BodyText"/>
      </w:pPr>
      <w:r>
        <w:t>© NurseLed Medical. All rights reserved.</w:t>
      </w:r>
      <w:bookmarkEnd w:id="1"/>
      <w:bookmarkEnd w:id="8"/>
      <w:bookmarkEnd w:id="9"/>
    </w:p>
    <w:sectPr w:rsidR="0041190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6C8DA3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C6D21D5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40851740">
    <w:abstractNumId w:val="0"/>
  </w:num>
  <w:num w:numId="2" w16cid:durableId="1946770242">
    <w:abstractNumId w:val="1"/>
  </w:num>
  <w:num w:numId="3" w16cid:durableId="772212548">
    <w:abstractNumId w:val="1"/>
  </w:num>
  <w:num w:numId="4" w16cid:durableId="1488785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05"/>
    <w:rsid w:val="00411905"/>
    <w:rsid w:val="00502A5E"/>
    <w:rsid w:val="00DF4498"/>
    <w:rsid w:val="00F6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76A39"/>
  <w15:docId w15:val="{66298C90-45C1-4FFF-921A-FE2587BB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faye Bonner</dc:creator>
  <cp:keywords/>
  <cp:lastModifiedBy>faye Bonner</cp:lastModifiedBy>
  <cp:revision>2</cp:revision>
  <dcterms:created xsi:type="dcterms:W3CDTF">2026-07-25T18:05:00Z</dcterms:created>
  <dcterms:modified xsi:type="dcterms:W3CDTF">2026-07-25T18:05:00Z</dcterms:modified>
</cp:coreProperties>
</file>